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6CB1" w:rsidRPr="00A13BF3" w:rsidRDefault="00A15A57" w:rsidP="00570272">
      <w:pPr>
        <w:jc w:val="center"/>
        <w:rPr>
          <w:rFonts w:ascii="方正小标宋_GBK" w:eastAsia="方正小标宋_GBK"/>
          <w:sz w:val="32"/>
          <w:szCs w:val="32"/>
        </w:rPr>
      </w:pPr>
      <w:r w:rsidRPr="00A13BF3">
        <w:rPr>
          <w:rFonts w:ascii="方正小标宋_GBK" w:eastAsia="方正小标宋_GBK" w:hint="eastAsia"/>
          <w:sz w:val="32"/>
          <w:szCs w:val="32"/>
        </w:rPr>
        <w:t>昆明理工大学协议供货询价表</w:t>
      </w:r>
      <w:r w:rsidR="00D02EBD">
        <w:rPr>
          <w:rFonts w:ascii="方正小标宋_GBK" w:eastAsia="方正小标宋_GBK" w:hint="eastAsia"/>
          <w:sz w:val="32"/>
          <w:szCs w:val="32"/>
        </w:rPr>
        <w:t>（</w:t>
      </w:r>
      <w:r w:rsidR="001D1C19">
        <w:rPr>
          <w:rFonts w:ascii="方正小标宋_GBK" w:eastAsia="方正小标宋_GBK" w:hint="eastAsia"/>
          <w:sz w:val="32"/>
          <w:szCs w:val="32"/>
        </w:rPr>
        <w:t>联想</w:t>
      </w:r>
      <w:r w:rsidR="000C2610">
        <w:rPr>
          <w:rFonts w:ascii="方正小标宋_GBK" w:eastAsia="方正小标宋_GBK" w:hint="eastAsia"/>
          <w:sz w:val="32"/>
          <w:szCs w:val="32"/>
        </w:rPr>
        <w:t>）</w:t>
      </w:r>
    </w:p>
    <w:p w:rsidR="00A15A57" w:rsidRPr="002D0F2E" w:rsidRDefault="00A15A57">
      <w:pPr>
        <w:rPr>
          <w:rFonts w:asciiTheme="majorEastAsia" w:eastAsiaTheme="majorEastAsia" w:hAnsiTheme="majorEastAsia"/>
          <w:sz w:val="24"/>
          <w:szCs w:val="24"/>
        </w:rPr>
      </w:pPr>
      <w:r w:rsidRPr="002D0F2E">
        <w:rPr>
          <w:rFonts w:asciiTheme="majorEastAsia" w:eastAsiaTheme="majorEastAsia" w:hAnsiTheme="majorEastAsia" w:hint="eastAsia"/>
          <w:sz w:val="24"/>
          <w:szCs w:val="24"/>
        </w:rPr>
        <w:t>项目名称：</w:t>
      </w:r>
      <w:r w:rsidR="00BA7C86" w:rsidRPr="00BA7C86">
        <w:rPr>
          <w:rFonts w:asciiTheme="majorEastAsia" w:eastAsiaTheme="majorEastAsia" w:hAnsiTheme="majorEastAsia" w:hint="eastAsia"/>
          <w:sz w:val="24"/>
          <w:szCs w:val="24"/>
        </w:rPr>
        <w:t>昆明理工大学附属中小学筹备协议供货设备购置</w:t>
      </w:r>
      <w:r w:rsidR="00A13BF3">
        <w:rPr>
          <w:rFonts w:asciiTheme="majorEastAsia" w:eastAsiaTheme="majorEastAsia" w:hAnsiTheme="majorEastAsia" w:hint="eastAsia"/>
          <w:sz w:val="24"/>
          <w:szCs w:val="24"/>
        </w:rPr>
        <w:t xml:space="preserve">                 </w:t>
      </w:r>
      <w:r w:rsidR="000C2610">
        <w:rPr>
          <w:rFonts w:asciiTheme="majorEastAsia" w:eastAsiaTheme="majorEastAsia" w:hAnsiTheme="majorEastAsia" w:hint="eastAsia"/>
          <w:sz w:val="24"/>
          <w:szCs w:val="24"/>
        </w:rPr>
        <w:t xml:space="preserve"> </w:t>
      </w:r>
      <w:r w:rsidR="00BA7C86">
        <w:rPr>
          <w:rFonts w:asciiTheme="majorEastAsia" w:eastAsiaTheme="majorEastAsia" w:hAnsiTheme="majorEastAsia" w:hint="eastAsia"/>
          <w:sz w:val="24"/>
          <w:szCs w:val="24"/>
        </w:rPr>
        <w:t xml:space="preserve">                               </w:t>
      </w:r>
      <w:r w:rsidR="000C2610">
        <w:rPr>
          <w:rFonts w:asciiTheme="majorEastAsia" w:eastAsiaTheme="majorEastAsia" w:hAnsiTheme="majorEastAsia" w:hint="eastAsia"/>
          <w:sz w:val="24"/>
          <w:szCs w:val="24"/>
        </w:rPr>
        <w:t xml:space="preserve">     </w:t>
      </w:r>
      <w:r w:rsidR="00A771D7">
        <w:rPr>
          <w:rFonts w:asciiTheme="majorEastAsia" w:eastAsiaTheme="majorEastAsia" w:hAnsiTheme="majorEastAsia" w:hint="eastAsia"/>
          <w:sz w:val="24"/>
          <w:szCs w:val="24"/>
        </w:rPr>
        <w:t>金额：元</w:t>
      </w:r>
    </w:p>
    <w:tbl>
      <w:tblPr>
        <w:tblStyle w:val="a3"/>
        <w:tblW w:w="14174" w:type="dxa"/>
        <w:tblLook w:val="04A0"/>
      </w:tblPr>
      <w:tblGrid>
        <w:gridCol w:w="808"/>
        <w:gridCol w:w="1342"/>
        <w:gridCol w:w="2651"/>
        <w:gridCol w:w="536"/>
        <w:gridCol w:w="537"/>
        <w:gridCol w:w="1217"/>
        <w:gridCol w:w="1472"/>
        <w:gridCol w:w="983"/>
        <w:gridCol w:w="1092"/>
        <w:gridCol w:w="2112"/>
        <w:gridCol w:w="1424"/>
      </w:tblGrid>
      <w:tr w:rsidR="00D37386" w:rsidRPr="00A13BF3" w:rsidTr="00867050">
        <w:trPr>
          <w:trHeight w:val="583"/>
        </w:trPr>
        <w:tc>
          <w:tcPr>
            <w:tcW w:w="808" w:type="dxa"/>
            <w:vAlign w:val="center"/>
          </w:tcPr>
          <w:p w:rsidR="00D37386" w:rsidRPr="00A13BF3" w:rsidRDefault="00D37386" w:rsidP="00614117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  <w:r w:rsidRPr="00A13BF3">
              <w:rPr>
                <w:rFonts w:asciiTheme="majorEastAsia" w:eastAsiaTheme="majorEastAsia" w:hAnsiTheme="majorEastAsia" w:hint="eastAsia"/>
                <w:szCs w:val="21"/>
              </w:rPr>
              <w:t>序号</w:t>
            </w:r>
          </w:p>
        </w:tc>
        <w:tc>
          <w:tcPr>
            <w:tcW w:w="1342" w:type="dxa"/>
            <w:vAlign w:val="center"/>
          </w:tcPr>
          <w:p w:rsidR="00D37386" w:rsidRPr="00A13BF3" w:rsidRDefault="00D37386" w:rsidP="00614117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  <w:r w:rsidRPr="00A13BF3">
              <w:rPr>
                <w:rFonts w:asciiTheme="majorEastAsia" w:eastAsiaTheme="majorEastAsia" w:hAnsiTheme="majorEastAsia" w:hint="eastAsia"/>
                <w:szCs w:val="21"/>
              </w:rPr>
              <w:t>设备名称</w:t>
            </w:r>
          </w:p>
        </w:tc>
        <w:tc>
          <w:tcPr>
            <w:tcW w:w="2651" w:type="dxa"/>
            <w:vAlign w:val="center"/>
          </w:tcPr>
          <w:p w:rsidR="00D37386" w:rsidRPr="00A13BF3" w:rsidRDefault="00D37386" w:rsidP="00614117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  <w:r w:rsidRPr="00A13BF3">
              <w:rPr>
                <w:rFonts w:asciiTheme="majorEastAsia" w:eastAsiaTheme="majorEastAsia" w:hAnsiTheme="majorEastAsia" w:hint="eastAsia"/>
                <w:szCs w:val="21"/>
              </w:rPr>
              <w:t>品牌及配置</w:t>
            </w:r>
          </w:p>
        </w:tc>
        <w:tc>
          <w:tcPr>
            <w:tcW w:w="536" w:type="dxa"/>
            <w:vAlign w:val="center"/>
          </w:tcPr>
          <w:p w:rsidR="00D37386" w:rsidRPr="00A13BF3" w:rsidRDefault="00D37386" w:rsidP="00614117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  <w:r w:rsidRPr="00A13BF3">
              <w:rPr>
                <w:rFonts w:asciiTheme="majorEastAsia" w:eastAsiaTheme="majorEastAsia" w:hAnsiTheme="majorEastAsia" w:hint="eastAsia"/>
                <w:szCs w:val="21"/>
              </w:rPr>
              <w:t>数量</w:t>
            </w:r>
          </w:p>
        </w:tc>
        <w:tc>
          <w:tcPr>
            <w:tcW w:w="537" w:type="dxa"/>
            <w:vAlign w:val="center"/>
          </w:tcPr>
          <w:p w:rsidR="00D37386" w:rsidRPr="00A13BF3" w:rsidRDefault="00D37386" w:rsidP="00614117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  <w:r w:rsidRPr="00A13BF3">
              <w:rPr>
                <w:rFonts w:asciiTheme="majorEastAsia" w:eastAsiaTheme="majorEastAsia" w:hAnsiTheme="majorEastAsia" w:hint="eastAsia"/>
                <w:szCs w:val="21"/>
              </w:rPr>
              <w:t>单位</w:t>
            </w:r>
          </w:p>
        </w:tc>
        <w:tc>
          <w:tcPr>
            <w:tcW w:w="1217" w:type="dxa"/>
            <w:vAlign w:val="center"/>
          </w:tcPr>
          <w:p w:rsidR="00D37386" w:rsidRPr="00A13BF3" w:rsidRDefault="00D37386" w:rsidP="001C0502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  <w:r w:rsidRPr="00A13BF3">
              <w:rPr>
                <w:rFonts w:asciiTheme="majorEastAsia" w:eastAsiaTheme="majorEastAsia" w:hAnsiTheme="majorEastAsia" w:hint="eastAsia"/>
                <w:szCs w:val="21"/>
              </w:rPr>
              <w:t>协议单价</w:t>
            </w:r>
          </w:p>
        </w:tc>
        <w:tc>
          <w:tcPr>
            <w:tcW w:w="1472" w:type="dxa"/>
            <w:vAlign w:val="center"/>
          </w:tcPr>
          <w:p w:rsidR="00D37386" w:rsidRPr="00A13BF3" w:rsidRDefault="00D37386" w:rsidP="00614117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  <w:r w:rsidRPr="00A13BF3">
              <w:rPr>
                <w:rFonts w:asciiTheme="majorEastAsia" w:eastAsiaTheme="majorEastAsia" w:hAnsiTheme="majorEastAsia" w:hint="eastAsia"/>
                <w:szCs w:val="21"/>
              </w:rPr>
              <w:t>最终报价（单价）</w:t>
            </w:r>
          </w:p>
        </w:tc>
        <w:tc>
          <w:tcPr>
            <w:tcW w:w="983" w:type="dxa"/>
            <w:vAlign w:val="center"/>
          </w:tcPr>
          <w:p w:rsidR="00D37386" w:rsidRPr="00A13BF3" w:rsidRDefault="00D37386" w:rsidP="00614117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  <w:r w:rsidRPr="00A13BF3">
              <w:rPr>
                <w:rFonts w:asciiTheme="majorEastAsia" w:eastAsiaTheme="majorEastAsia" w:hAnsiTheme="majorEastAsia" w:hint="eastAsia"/>
                <w:szCs w:val="21"/>
              </w:rPr>
              <w:t>协议合价</w:t>
            </w:r>
          </w:p>
        </w:tc>
        <w:tc>
          <w:tcPr>
            <w:tcW w:w="1092" w:type="dxa"/>
            <w:vAlign w:val="center"/>
          </w:tcPr>
          <w:p w:rsidR="00D37386" w:rsidRPr="00A13BF3" w:rsidRDefault="00D37386" w:rsidP="007A242F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  <w:r w:rsidRPr="00A13BF3">
              <w:rPr>
                <w:rFonts w:asciiTheme="majorEastAsia" w:eastAsiaTheme="majorEastAsia" w:hAnsiTheme="majorEastAsia" w:hint="eastAsia"/>
                <w:szCs w:val="21"/>
              </w:rPr>
              <w:t>最终合价</w:t>
            </w:r>
          </w:p>
        </w:tc>
        <w:tc>
          <w:tcPr>
            <w:tcW w:w="2112" w:type="dxa"/>
          </w:tcPr>
          <w:p w:rsidR="00D37386" w:rsidRPr="00A13BF3" w:rsidRDefault="00D37386" w:rsidP="00614117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交货地点</w:t>
            </w:r>
          </w:p>
        </w:tc>
        <w:tc>
          <w:tcPr>
            <w:tcW w:w="1424" w:type="dxa"/>
            <w:vAlign w:val="center"/>
          </w:tcPr>
          <w:p w:rsidR="00D37386" w:rsidRPr="00A13BF3" w:rsidRDefault="00D37386" w:rsidP="00614117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  <w:r w:rsidRPr="00A13BF3">
              <w:rPr>
                <w:rFonts w:asciiTheme="majorEastAsia" w:eastAsiaTheme="majorEastAsia" w:hAnsiTheme="majorEastAsia" w:hint="eastAsia"/>
                <w:szCs w:val="21"/>
              </w:rPr>
              <w:t>备注</w:t>
            </w:r>
          </w:p>
        </w:tc>
      </w:tr>
      <w:tr w:rsidR="001D1C19" w:rsidRPr="00A13BF3" w:rsidTr="00867050">
        <w:trPr>
          <w:trHeight w:val="261"/>
        </w:trPr>
        <w:tc>
          <w:tcPr>
            <w:tcW w:w="808" w:type="dxa"/>
            <w:vAlign w:val="center"/>
          </w:tcPr>
          <w:p w:rsidR="001D1C19" w:rsidRPr="00A13BF3" w:rsidRDefault="001D1C19" w:rsidP="00122386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  <w:r w:rsidRPr="00A13BF3">
              <w:rPr>
                <w:rFonts w:asciiTheme="majorEastAsia" w:eastAsiaTheme="majorEastAsia" w:hAnsiTheme="majorEastAsia" w:hint="eastAsia"/>
                <w:szCs w:val="21"/>
              </w:rPr>
              <w:t>1</w:t>
            </w:r>
          </w:p>
        </w:tc>
        <w:tc>
          <w:tcPr>
            <w:tcW w:w="1342" w:type="dxa"/>
            <w:vAlign w:val="center"/>
          </w:tcPr>
          <w:p w:rsidR="001D1C19" w:rsidRDefault="001D1C19">
            <w:pPr>
              <w:rPr>
                <w:rFonts w:ascii="宋体" w:eastAsia="宋体" w:hAnsi="宋体" w:cs="Arial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Arial" w:hint="eastAsia"/>
                <w:color w:val="000000"/>
                <w:sz w:val="18"/>
                <w:szCs w:val="18"/>
              </w:rPr>
              <w:t>台式计算机</w:t>
            </w:r>
          </w:p>
        </w:tc>
        <w:tc>
          <w:tcPr>
            <w:tcW w:w="2651" w:type="dxa"/>
            <w:vAlign w:val="center"/>
          </w:tcPr>
          <w:p w:rsidR="001D1C19" w:rsidRDefault="00BA7C86">
            <w:pPr>
              <w:rPr>
                <w:rFonts w:ascii="宋体" w:eastAsia="宋体" w:hAnsi="宋体" w:cs="Arial"/>
                <w:color w:val="000000"/>
                <w:sz w:val="18"/>
                <w:szCs w:val="18"/>
              </w:rPr>
            </w:pPr>
            <w:r w:rsidRPr="00BA7C86">
              <w:rPr>
                <w:rFonts w:ascii="宋体" w:eastAsia="宋体" w:hAnsi="宋体" w:cs="Arial" w:hint="eastAsia"/>
                <w:color w:val="000000"/>
                <w:sz w:val="18"/>
                <w:szCs w:val="18"/>
              </w:rPr>
              <w:t>台式电脑</w:t>
            </w:r>
            <w:r w:rsidRPr="00BA7C86">
              <w:rPr>
                <w:rFonts w:ascii="宋体" w:eastAsia="宋体" w:hAnsi="宋体" w:cs="Arial"/>
                <w:color w:val="000000"/>
                <w:sz w:val="18"/>
                <w:szCs w:val="18"/>
              </w:rPr>
              <w:t xml:space="preserve">联想 </w:t>
            </w:r>
            <w:proofErr w:type="spellStart"/>
            <w:r w:rsidRPr="00BA7C86">
              <w:rPr>
                <w:rFonts w:ascii="宋体" w:eastAsia="宋体" w:hAnsi="宋体" w:cs="Arial"/>
                <w:color w:val="000000"/>
                <w:sz w:val="18"/>
                <w:szCs w:val="18"/>
              </w:rPr>
              <w:t>ThinkCentre</w:t>
            </w:r>
            <w:proofErr w:type="spellEnd"/>
            <w:r w:rsidRPr="00BA7C86">
              <w:rPr>
                <w:rFonts w:ascii="宋体" w:eastAsia="宋体" w:hAnsi="宋体" w:cs="Arial"/>
                <w:color w:val="000000"/>
                <w:sz w:val="18"/>
                <w:szCs w:val="18"/>
              </w:rPr>
              <w:t xml:space="preserve"> M6600t-D059</w:t>
            </w:r>
          </w:p>
        </w:tc>
        <w:tc>
          <w:tcPr>
            <w:tcW w:w="536" w:type="dxa"/>
            <w:vAlign w:val="center"/>
          </w:tcPr>
          <w:p w:rsidR="001D1C19" w:rsidRDefault="00BA7C86">
            <w:pPr>
              <w:jc w:val="center"/>
              <w:rPr>
                <w:rFonts w:ascii="宋体" w:eastAsia="宋体" w:hAnsi="宋体" w:cs="Arial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Arial" w:hint="eastAsia"/>
                <w:color w:val="000000"/>
                <w:sz w:val="18"/>
                <w:szCs w:val="18"/>
              </w:rPr>
              <w:t>33</w:t>
            </w:r>
          </w:p>
        </w:tc>
        <w:tc>
          <w:tcPr>
            <w:tcW w:w="537" w:type="dxa"/>
            <w:vAlign w:val="center"/>
          </w:tcPr>
          <w:p w:rsidR="001D1C19" w:rsidRDefault="00BA7C86">
            <w:pPr>
              <w:jc w:val="center"/>
              <w:rPr>
                <w:rFonts w:ascii="宋体" w:eastAsia="宋体" w:hAnsi="宋体" w:cs="Arial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Arial" w:hint="eastAsia"/>
                <w:color w:val="000000"/>
                <w:sz w:val="18"/>
                <w:szCs w:val="18"/>
              </w:rPr>
              <w:t>台</w:t>
            </w:r>
          </w:p>
        </w:tc>
        <w:tc>
          <w:tcPr>
            <w:tcW w:w="1217" w:type="dxa"/>
            <w:vAlign w:val="center"/>
          </w:tcPr>
          <w:p w:rsidR="001D1C19" w:rsidRDefault="00BA7C86">
            <w:pPr>
              <w:jc w:val="right"/>
              <w:rPr>
                <w:rFonts w:ascii="宋体" w:eastAsia="宋体" w:hAnsi="宋体" w:cs="Arial"/>
                <w:color w:val="000000"/>
                <w:sz w:val="18"/>
                <w:szCs w:val="18"/>
              </w:rPr>
            </w:pPr>
            <w:r w:rsidRPr="00BA7C86">
              <w:rPr>
                <w:rFonts w:ascii="宋体" w:eastAsia="宋体" w:hAnsi="宋体" w:cs="Arial"/>
                <w:color w:val="000000"/>
                <w:sz w:val="18"/>
                <w:szCs w:val="18"/>
              </w:rPr>
              <w:t>5992</w:t>
            </w:r>
          </w:p>
        </w:tc>
        <w:tc>
          <w:tcPr>
            <w:tcW w:w="1472" w:type="dxa"/>
            <w:vAlign w:val="center"/>
          </w:tcPr>
          <w:p w:rsidR="001D1C19" w:rsidRPr="00BA7C86" w:rsidRDefault="001D1C19" w:rsidP="00122386">
            <w:pPr>
              <w:rPr>
                <w:rFonts w:ascii="宋体" w:eastAsia="宋体" w:hAnsi="宋体" w:cs="Arial"/>
                <w:color w:val="000000"/>
                <w:sz w:val="18"/>
                <w:szCs w:val="18"/>
              </w:rPr>
            </w:pPr>
          </w:p>
        </w:tc>
        <w:tc>
          <w:tcPr>
            <w:tcW w:w="983" w:type="dxa"/>
            <w:vAlign w:val="center"/>
          </w:tcPr>
          <w:p w:rsidR="001D1C19" w:rsidRPr="00BA7C86" w:rsidRDefault="00BA7C86" w:rsidP="00122386">
            <w:pPr>
              <w:rPr>
                <w:rFonts w:ascii="宋体" w:eastAsia="宋体" w:hAnsi="宋体" w:cs="Arial"/>
                <w:color w:val="000000"/>
                <w:sz w:val="18"/>
                <w:szCs w:val="18"/>
              </w:rPr>
            </w:pPr>
            <w:r w:rsidRPr="00BA7C86">
              <w:rPr>
                <w:rFonts w:ascii="宋体" w:eastAsia="宋体" w:hAnsi="宋体" w:cs="Arial"/>
                <w:color w:val="000000"/>
                <w:sz w:val="18"/>
                <w:szCs w:val="18"/>
              </w:rPr>
              <w:t>197736</w:t>
            </w:r>
          </w:p>
        </w:tc>
        <w:tc>
          <w:tcPr>
            <w:tcW w:w="1092" w:type="dxa"/>
            <w:vAlign w:val="center"/>
          </w:tcPr>
          <w:p w:rsidR="001D1C19" w:rsidRPr="00A13BF3" w:rsidRDefault="001D1C19" w:rsidP="00122386">
            <w:pPr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2112" w:type="dxa"/>
            <w:vAlign w:val="center"/>
          </w:tcPr>
          <w:p w:rsidR="001D1C19" w:rsidRDefault="001D1C19">
            <w:pPr>
              <w:rPr>
                <w:rFonts w:ascii="宋体" w:eastAsia="宋体" w:hAnsi="宋体" w:cs="Arial"/>
                <w:color w:val="000000"/>
                <w:sz w:val="18"/>
                <w:szCs w:val="18"/>
              </w:rPr>
            </w:pPr>
          </w:p>
        </w:tc>
        <w:tc>
          <w:tcPr>
            <w:tcW w:w="1424" w:type="dxa"/>
            <w:vAlign w:val="center"/>
          </w:tcPr>
          <w:p w:rsidR="001D1C19" w:rsidRPr="00A13BF3" w:rsidRDefault="001D1C19" w:rsidP="00122386">
            <w:pPr>
              <w:rPr>
                <w:rFonts w:asciiTheme="majorEastAsia" w:eastAsiaTheme="majorEastAsia" w:hAnsiTheme="majorEastAsia"/>
                <w:szCs w:val="21"/>
              </w:rPr>
            </w:pPr>
          </w:p>
        </w:tc>
      </w:tr>
      <w:tr w:rsidR="001D1C19" w:rsidRPr="00A13BF3" w:rsidTr="00867050">
        <w:trPr>
          <w:trHeight w:val="261"/>
        </w:trPr>
        <w:tc>
          <w:tcPr>
            <w:tcW w:w="808" w:type="dxa"/>
            <w:vAlign w:val="center"/>
          </w:tcPr>
          <w:p w:rsidR="001D1C19" w:rsidRDefault="001D1C19" w:rsidP="00AB7DE7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2</w:t>
            </w:r>
          </w:p>
        </w:tc>
        <w:tc>
          <w:tcPr>
            <w:tcW w:w="1342" w:type="dxa"/>
            <w:vAlign w:val="center"/>
          </w:tcPr>
          <w:p w:rsidR="001D1C19" w:rsidRDefault="00BA7C86">
            <w:pPr>
              <w:rPr>
                <w:rFonts w:ascii="宋体" w:eastAsia="宋体" w:hAnsi="宋体" w:cs="Arial"/>
                <w:color w:val="000000"/>
                <w:sz w:val="18"/>
                <w:szCs w:val="18"/>
              </w:rPr>
            </w:pPr>
            <w:r>
              <w:rPr>
                <w:rFonts w:cs="Arial" w:hint="eastAsia"/>
                <w:color w:val="000000"/>
                <w:sz w:val="18"/>
                <w:szCs w:val="18"/>
              </w:rPr>
              <w:t>便携式计算机</w:t>
            </w:r>
          </w:p>
        </w:tc>
        <w:tc>
          <w:tcPr>
            <w:tcW w:w="2651" w:type="dxa"/>
            <w:vAlign w:val="center"/>
          </w:tcPr>
          <w:p w:rsidR="001D1C19" w:rsidRDefault="00BA7C86">
            <w:pPr>
              <w:rPr>
                <w:rFonts w:ascii="宋体" w:eastAsia="宋体" w:hAnsi="宋体" w:cs="Arial"/>
                <w:color w:val="000000"/>
                <w:sz w:val="18"/>
                <w:szCs w:val="18"/>
              </w:rPr>
            </w:pPr>
            <w:r>
              <w:rPr>
                <w:rFonts w:cs="Arial" w:hint="eastAsia"/>
                <w:color w:val="000000"/>
                <w:sz w:val="18"/>
                <w:szCs w:val="18"/>
              </w:rPr>
              <w:t>便携式计算机</w:t>
            </w:r>
            <w:r w:rsidRPr="00BA7C86">
              <w:rPr>
                <w:rFonts w:cs="Arial"/>
                <w:color w:val="000000"/>
                <w:sz w:val="18"/>
                <w:szCs w:val="18"/>
              </w:rPr>
              <w:t>联想</w:t>
            </w:r>
            <w:r w:rsidRPr="00BA7C86">
              <w:rPr>
                <w:rFonts w:cs="Arial"/>
                <w:color w:val="000000"/>
                <w:sz w:val="18"/>
                <w:szCs w:val="18"/>
              </w:rPr>
              <w:t xml:space="preserve"> </w:t>
            </w:r>
            <w:r w:rsidRPr="00BA7C86">
              <w:rPr>
                <w:rFonts w:cs="Arial"/>
                <w:color w:val="000000"/>
                <w:sz w:val="18"/>
                <w:szCs w:val="18"/>
              </w:rPr>
              <w:t>昭阳</w:t>
            </w:r>
            <w:r w:rsidRPr="00BA7C86">
              <w:rPr>
                <w:rFonts w:cs="Arial"/>
                <w:color w:val="000000"/>
                <w:sz w:val="18"/>
                <w:szCs w:val="18"/>
              </w:rPr>
              <w:t xml:space="preserve"> E31-8011</w:t>
            </w:r>
          </w:p>
        </w:tc>
        <w:tc>
          <w:tcPr>
            <w:tcW w:w="536" w:type="dxa"/>
            <w:vAlign w:val="center"/>
          </w:tcPr>
          <w:p w:rsidR="001D1C19" w:rsidRDefault="00BA7C86">
            <w:pPr>
              <w:jc w:val="center"/>
              <w:rPr>
                <w:rFonts w:ascii="宋体" w:eastAsia="宋体" w:hAnsi="宋体" w:cs="Arial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Arial" w:hint="eastAsia"/>
                <w:color w:val="000000"/>
                <w:sz w:val="18"/>
                <w:szCs w:val="18"/>
              </w:rPr>
              <w:t>37</w:t>
            </w:r>
          </w:p>
        </w:tc>
        <w:tc>
          <w:tcPr>
            <w:tcW w:w="537" w:type="dxa"/>
            <w:vAlign w:val="center"/>
          </w:tcPr>
          <w:p w:rsidR="001D1C19" w:rsidRDefault="00BA7C86">
            <w:pPr>
              <w:jc w:val="center"/>
              <w:rPr>
                <w:rFonts w:ascii="宋体" w:eastAsia="宋体" w:hAnsi="宋体" w:cs="Arial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Arial" w:hint="eastAsia"/>
                <w:color w:val="000000"/>
                <w:sz w:val="18"/>
                <w:szCs w:val="18"/>
              </w:rPr>
              <w:t>台</w:t>
            </w:r>
          </w:p>
        </w:tc>
        <w:tc>
          <w:tcPr>
            <w:tcW w:w="1217" w:type="dxa"/>
            <w:vAlign w:val="center"/>
          </w:tcPr>
          <w:p w:rsidR="001D1C19" w:rsidRDefault="00BA7C86">
            <w:pPr>
              <w:jc w:val="right"/>
              <w:rPr>
                <w:rFonts w:ascii="宋体" w:eastAsia="宋体" w:hAnsi="宋体" w:cs="Arial"/>
                <w:color w:val="000000"/>
                <w:sz w:val="18"/>
                <w:szCs w:val="18"/>
              </w:rPr>
            </w:pPr>
            <w:r w:rsidRPr="00BA7C86">
              <w:rPr>
                <w:rFonts w:ascii="宋体" w:eastAsia="宋体" w:hAnsi="宋体" w:cs="Arial"/>
                <w:color w:val="000000"/>
                <w:sz w:val="18"/>
                <w:szCs w:val="18"/>
              </w:rPr>
              <w:t>5362</w:t>
            </w:r>
          </w:p>
        </w:tc>
        <w:tc>
          <w:tcPr>
            <w:tcW w:w="1472" w:type="dxa"/>
            <w:vAlign w:val="center"/>
          </w:tcPr>
          <w:p w:rsidR="001D1C19" w:rsidRPr="00BA7C86" w:rsidRDefault="001D1C19" w:rsidP="00122386">
            <w:pPr>
              <w:rPr>
                <w:rFonts w:ascii="宋体" w:eastAsia="宋体" w:hAnsi="宋体" w:cs="Arial"/>
                <w:color w:val="000000"/>
                <w:sz w:val="18"/>
                <w:szCs w:val="18"/>
              </w:rPr>
            </w:pPr>
          </w:p>
        </w:tc>
        <w:tc>
          <w:tcPr>
            <w:tcW w:w="983" w:type="dxa"/>
            <w:vAlign w:val="center"/>
          </w:tcPr>
          <w:p w:rsidR="001D1C19" w:rsidRPr="00BA7C86" w:rsidRDefault="00BA7C86" w:rsidP="00122386">
            <w:pPr>
              <w:rPr>
                <w:rFonts w:ascii="宋体" w:eastAsia="宋体" w:hAnsi="宋体" w:cs="Arial"/>
                <w:color w:val="000000"/>
                <w:sz w:val="18"/>
                <w:szCs w:val="18"/>
              </w:rPr>
            </w:pPr>
            <w:r w:rsidRPr="00BA7C86">
              <w:rPr>
                <w:rFonts w:ascii="宋体" w:eastAsia="宋体" w:hAnsi="宋体" w:cs="Arial"/>
                <w:color w:val="000000"/>
                <w:sz w:val="18"/>
                <w:szCs w:val="18"/>
              </w:rPr>
              <w:t>198394</w:t>
            </w:r>
          </w:p>
        </w:tc>
        <w:tc>
          <w:tcPr>
            <w:tcW w:w="1092" w:type="dxa"/>
            <w:vAlign w:val="center"/>
          </w:tcPr>
          <w:p w:rsidR="001D1C19" w:rsidRPr="00A13BF3" w:rsidRDefault="001D1C19" w:rsidP="00122386">
            <w:pPr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2112" w:type="dxa"/>
            <w:vAlign w:val="center"/>
          </w:tcPr>
          <w:p w:rsidR="001D1C19" w:rsidRDefault="001D1C19">
            <w:pPr>
              <w:rPr>
                <w:rFonts w:ascii="宋体" w:eastAsia="宋体" w:hAnsi="宋体" w:cs="Arial"/>
                <w:color w:val="000000"/>
                <w:sz w:val="18"/>
                <w:szCs w:val="18"/>
              </w:rPr>
            </w:pPr>
          </w:p>
        </w:tc>
        <w:tc>
          <w:tcPr>
            <w:tcW w:w="1424" w:type="dxa"/>
            <w:vAlign w:val="center"/>
          </w:tcPr>
          <w:p w:rsidR="001D1C19" w:rsidRPr="00A13BF3" w:rsidRDefault="001D1C19" w:rsidP="00122386">
            <w:pPr>
              <w:rPr>
                <w:rFonts w:asciiTheme="majorEastAsia" w:eastAsiaTheme="majorEastAsia" w:hAnsiTheme="majorEastAsia"/>
                <w:szCs w:val="21"/>
              </w:rPr>
            </w:pPr>
          </w:p>
        </w:tc>
      </w:tr>
      <w:tr w:rsidR="009E3C38" w:rsidRPr="00A13BF3" w:rsidTr="00867050">
        <w:trPr>
          <w:trHeight w:val="572"/>
        </w:trPr>
        <w:tc>
          <w:tcPr>
            <w:tcW w:w="808" w:type="dxa"/>
            <w:vAlign w:val="center"/>
          </w:tcPr>
          <w:p w:rsidR="009E3C38" w:rsidRPr="00A13BF3" w:rsidRDefault="009E3C38" w:rsidP="00614117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1342" w:type="dxa"/>
            <w:vAlign w:val="center"/>
          </w:tcPr>
          <w:p w:rsidR="009E3C38" w:rsidRPr="00A13BF3" w:rsidRDefault="009E3C38" w:rsidP="00614117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  <w:r w:rsidRPr="00A13BF3">
              <w:rPr>
                <w:rFonts w:asciiTheme="majorEastAsia" w:eastAsiaTheme="majorEastAsia" w:hAnsiTheme="majorEastAsia" w:hint="eastAsia"/>
                <w:szCs w:val="21"/>
              </w:rPr>
              <w:t>项目总报价</w:t>
            </w:r>
          </w:p>
        </w:tc>
        <w:tc>
          <w:tcPr>
            <w:tcW w:w="12024" w:type="dxa"/>
            <w:gridSpan w:val="9"/>
          </w:tcPr>
          <w:p w:rsidR="009E3C38" w:rsidRPr="00A13BF3" w:rsidRDefault="009E3C38" w:rsidP="00614117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</w:tr>
    </w:tbl>
    <w:p w:rsidR="00A15A57" w:rsidRPr="00614117" w:rsidRDefault="00A15A57">
      <w:pPr>
        <w:rPr>
          <w:rFonts w:asciiTheme="majorEastAsia" w:eastAsiaTheme="majorEastAsia" w:hAnsiTheme="majorEastAsia"/>
          <w:sz w:val="28"/>
          <w:szCs w:val="28"/>
          <w:u w:val="single"/>
        </w:rPr>
      </w:pPr>
      <w:r w:rsidRPr="00614117">
        <w:rPr>
          <w:rFonts w:asciiTheme="majorEastAsia" w:eastAsiaTheme="majorEastAsia" w:hAnsiTheme="majorEastAsia" w:hint="eastAsia"/>
          <w:sz w:val="28"/>
          <w:szCs w:val="28"/>
        </w:rPr>
        <w:t>报价单位：</w:t>
      </w:r>
    </w:p>
    <w:p w:rsidR="00A15A57" w:rsidRPr="00614117" w:rsidRDefault="00A15A57">
      <w:pPr>
        <w:rPr>
          <w:rFonts w:asciiTheme="majorEastAsia" w:eastAsiaTheme="majorEastAsia" w:hAnsiTheme="majorEastAsia"/>
          <w:sz w:val="28"/>
          <w:szCs w:val="28"/>
        </w:rPr>
      </w:pPr>
      <w:r w:rsidRPr="00614117">
        <w:rPr>
          <w:rFonts w:asciiTheme="majorEastAsia" w:eastAsiaTheme="majorEastAsia" w:hAnsiTheme="majorEastAsia" w:hint="eastAsia"/>
          <w:sz w:val="28"/>
          <w:szCs w:val="28"/>
        </w:rPr>
        <w:t>法人签字：</w:t>
      </w:r>
      <w:bookmarkStart w:id="0" w:name="_GoBack"/>
      <w:bookmarkEnd w:id="0"/>
    </w:p>
    <w:p w:rsidR="002D0F2E" w:rsidRPr="00614117" w:rsidRDefault="002D0F2E">
      <w:pPr>
        <w:rPr>
          <w:rFonts w:asciiTheme="majorEastAsia" w:eastAsiaTheme="majorEastAsia" w:hAnsiTheme="majorEastAsia"/>
          <w:sz w:val="28"/>
          <w:szCs w:val="28"/>
        </w:rPr>
      </w:pPr>
      <w:r w:rsidRPr="00614117">
        <w:rPr>
          <w:rFonts w:asciiTheme="majorEastAsia" w:eastAsiaTheme="majorEastAsia" w:hAnsiTheme="majorEastAsia" w:hint="eastAsia"/>
          <w:sz w:val="28"/>
          <w:szCs w:val="28"/>
        </w:rPr>
        <w:t>日    期：</w:t>
      </w:r>
    </w:p>
    <w:sectPr w:rsidR="002D0F2E" w:rsidRPr="00614117" w:rsidSect="00614117">
      <w:pgSz w:w="16838" w:h="11906" w:orient="landscape"/>
      <w:pgMar w:top="1418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948BE" w:rsidRDefault="006948BE" w:rsidP="001C0502">
      <w:r>
        <w:separator/>
      </w:r>
    </w:p>
  </w:endnote>
  <w:endnote w:type="continuationSeparator" w:id="0">
    <w:p w:rsidR="006948BE" w:rsidRDefault="006948BE" w:rsidP="001C05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_GBK">
    <w:altName w:val="Arial Unicode MS"/>
    <w:charset w:val="86"/>
    <w:family w:val="script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948BE" w:rsidRDefault="006948BE" w:rsidP="001C0502">
      <w:r>
        <w:separator/>
      </w:r>
    </w:p>
  </w:footnote>
  <w:footnote w:type="continuationSeparator" w:id="0">
    <w:p w:rsidR="006948BE" w:rsidRDefault="006948BE" w:rsidP="001C050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15A57"/>
    <w:rsid w:val="00066D1B"/>
    <w:rsid w:val="000976E6"/>
    <w:rsid w:val="000C2610"/>
    <w:rsid w:val="001007D6"/>
    <w:rsid w:val="00107728"/>
    <w:rsid w:val="00122386"/>
    <w:rsid w:val="00124284"/>
    <w:rsid w:val="00191B45"/>
    <w:rsid w:val="001A0160"/>
    <w:rsid w:val="001C0502"/>
    <w:rsid w:val="001D1C19"/>
    <w:rsid w:val="0026507A"/>
    <w:rsid w:val="002D0F2E"/>
    <w:rsid w:val="0030463A"/>
    <w:rsid w:val="003A716E"/>
    <w:rsid w:val="003B06AC"/>
    <w:rsid w:val="004C6EA6"/>
    <w:rsid w:val="00544CC8"/>
    <w:rsid w:val="00570272"/>
    <w:rsid w:val="00614117"/>
    <w:rsid w:val="006574B5"/>
    <w:rsid w:val="006948BE"/>
    <w:rsid w:val="007304C1"/>
    <w:rsid w:val="00747E20"/>
    <w:rsid w:val="007A0E62"/>
    <w:rsid w:val="007D5A0C"/>
    <w:rsid w:val="007E7955"/>
    <w:rsid w:val="00867050"/>
    <w:rsid w:val="00882A45"/>
    <w:rsid w:val="00893463"/>
    <w:rsid w:val="008960F5"/>
    <w:rsid w:val="009633E5"/>
    <w:rsid w:val="009961AF"/>
    <w:rsid w:val="009E3C38"/>
    <w:rsid w:val="00A13BF3"/>
    <w:rsid w:val="00A15A57"/>
    <w:rsid w:val="00A26F24"/>
    <w:rsid w:val="00A470DC"/>
    <w:rsid w:val="00A771D7"/>
    <w:rsid w:val="00AA530F"/>
    <w:rsid w:val="00AD4F74"/>
    <w:rsid w:val="00B52F83"/>
    <w:rsid w:val="00B80421"/>
    <w:rsid w:val="00BA7C86"/>
    <w:rsid w:val="00BF627D"/>
    <w:rsid w:val="00C33F6A"/>
    <w:rsid w:val="00CE717F"/>
    <w:rsid w:val="00D021CA"/>
    <w:rsid w:val="00D02EBD"/>
    <w:rsid w:val="00D124B9"/>
    <w:rsid w:val="00D37386"/>
    <w:rsid w:val="00D86761"/>
    <w:rsid w:val="00DD6CB1"/>
    <w:rsid w:val="00ED3060"/>
    <w:rsid w:val="00F12414"/>
    <w:rsid w:val="00F34B6C"/>
    <w:rsid w:val="00F733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7E2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15A5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1C050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1C0502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1C050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1C0502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15A5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Char"/>
    <w:uiPriority w:val="99"/>
    <w:unhideWhenUsed/>
    <w:rsid w:val="001C050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1C0502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1C050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1C0502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59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44</Words>
  <Characters>254</Characters>
  <Application>Microsoft Office Word</Application>
  <DocSecurity>0</DocSecurity>
  <Lines>2</Lines>
  <Paragraphs>1</Paragraphs>
  <ScaleCrop>false</ScaleCrop>
  <Company>Microsoft</Company>
  <LinksUpToDate>false</LinksUpToDate>
  <CharactersWithSpaces>297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马娟</dc:creator>
  <cp:lastModifiedBy>马娟</cp:lastModifiedBy>
  <cp:revision>12</cp:revision>
  <cp:lastPrinted>2016-04-07T07:29:00Z</cp:lastPrinted>
  <dcterms:created xsi:type="dcterms:W3CDTF">2016-10-08T08:47:00Z</dcterms:created>
  <dcterms:modified xsi:type="dcterms:W3CDTF">2017-07-16T03:45:00Z</dcterms:modified>
</cp:coreProperties>
</file>